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74C2" w14:textId="77777777" w:rsidR="000D272D" w:rsidRDefault="000D272D" w:rsidP="000D272D">
      <w:pPr>
        <w:rPr>
          <w:color w:val="1F497D"/>
        </w:rPr>
      </w:pPr>
      <w:r>
        <w:rPr>
          <w:color w:val="1F497D"/>
        </w:rPr>
        <w:t>Titel: Ziek Kind!?</w:t>
      </w:r>
    </w:p>
    <w:p w14:paraId="44CAFF62" w14:textId="77777777" w:rsidR="000D272D" w:rsidRDefault="000D272D" w:rsidP="000D272D">
      <w:pPr>
        <w:rPr>
          <w:color w:val="1F497D"/>
        </w:rPr>
      </w:pPr>
      <w:r>
        <w:rPr>
          <w:color w:val="1F497D"/>
        </w:rPr>
        <w:t xml:space="preserve">Tekst: Als het om kinderen gaat blijft het altijd lastig om goed telefonisch te kunnen beoordelen. Wanneer heb je te maken met een ernstig ziek kind en wanneer mag je advies geven om het even aan te kijken. </w:t>
      </w:r>
    </w:p>
    <w:p w14:paraId="3AB42253" w14:textId="77777777" w:rsidR="000D272D" w:rsidRDefault="000D272D" w:rsidP="000D272D">
      <w:pPr>
        <w:rPr>
          <w:color w:val="1F497D"/>
        </w:rPr>
      </w:pPr>
    </w:p>
    <w:p w14:paraId="2B95AE2F" w14:textId="77777777" w:rsidR="000D272D" w:rsidRDefault="000D272D" w:rsidP="000D272D">
      <w:pPr>
        <w:rPr>
          <w:color w:val="1F497D"/>
        </w:rPr>
      </w:pPr>
      <w:r>
        <w:rPr>
          <w:color w:val="1F497D"/>
        </w:rPr>
        <w:t xml:space="preserve">Wat als we iets missen! Hoe stel je ouders goed gerust. Hoe krijg je een goed en helder beeld van de situatie. Wat vragen we eigenlijk allemaal uit en hoe doe je dit op de juiste manier? We behandelen de ziekte beelden waarbij je direct </w:t>
      </w:r>
      <w:proofErr w:type="spellStart"/>
      <w:r>
        <w:rPr>
          <w:color w:val="1F497D"/>
        </w:rPr>
        <w:t>aktie</w:t>
      </w:r>
      <w:proofErr w:type="spellEnd"/>
      <w:r>
        <w:rPr>
          <w:color w:val="1F497D"/>
        </w:rPr>
        <w:t xml:space="preserve"> moet ondernemen.</w:t>
      </w:r>
    </w:p>
    <w:p w14:paraId="2848075C" w14:textId="77777777" w:rsidR="000D272D" w:rsidRDefault="000D272D" w:rsidP="000D272D">
      <w:pPr>
        <w:rPr>
          <w:color w:val="1F497D"/>
        </w:rPr>
      </w:pPr>
    </w:p>
    <w:p w14:paraId="6E4F166E" w14:textId="77777777" w:rsidR="000D272D" w:rsidRDefault="000D272D" w:rsidP="000D272D">
      <w:pPr>
        <w:rPr>
          <w:color w:val="1F497D"/>
        </w:rPr>
      </w:pPr>
      <w:r>
        <w:rPr>
          <w:color w:val="1F497D"/>
        </w:rPr>
        <w:t xml:space="preserve">Dit en meer gaan we bespreken en behandelen tijdens de training en krijg je handvatten om het de volgende dag direct in de praktijk toe te passen. </w:t>
      </w:r>
    </w:p>
    <w:p w14:paraId="6B1C7B23" w14:textId="77777777" w:rsidR="00707F18" w:rsidRDefault="00707F18">
      <w:bookmarkStart w:id="0" w:name="_GoBack"/>
      <w:bookmarkEnd w:id="0"/>
    </w:p>
    <w:sectPr w:rsidR="00707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D"/>
    <w:rsid w:val="000D272D"/>
    <w:rsid w:val="00707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061A"/>
  <w15:chartTrackingRefBased/>
  <w15:docId w15:val="{8E61F0CC-9C65-49FF-A971-93810432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72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E1FE-3ED6-482D-B932-5DD20947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EEAD2-172E-4041-A34B-E0FAC4DCEB44}">
  <ds:schemaRefs>
    <ds:schemaRef ds:uri="http://schemas.microsoft.com/sharepoint/v3/contenttype/forms"/>
  </ds:schemaRefs>
</ds:datastoreItem>
</file>

<file path=customXml/itemProps3.xml><?xml version="1.0" encoding="utf-8"?>
<ds:datastoreItem xmlns:ds="http://schemas.openxmlformats.org/officeDocument/2006/customXml" ds:itemID="{AD0647E0-8706-4C17-86A1-DBA435EFB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540</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Deutekom | DOKh</dc:creator>
  <cp:keywords/>
  <dc:description/>
  <cp:lastModifiedBy>Helma Deutekom | DOKh</cp:lastModifiedBy>
  <cp:revision>1</cp:revision>
  <dcterms:created xsi:type="dcterms:W3CDTF">2020-02-04T13:45:00Z</dcterms:created>
  <dcterms:modified xsi:type="dcterms:W3CDTF">2020-02-04T13:46:00Z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